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96D" w:rsidRDefault="009A496D" w:rsidP="009A496D">
      <w:pPr>
        <w:pStyle w:val="Standard"/>
        <w:pageBreakBefore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П А С П О Р Т</w:t>
      </w:r>
    </w:p>
    <w:p w:rsidR="009A496D" w:rsidRPr="009A496D" w:rsidRDefault="009A496D" w:rsidP="009A496D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proofErr w:type="spellStart"/>
      <w:proofErr w:type="gramStart"/>
      <w:r>
        <w:rPr>
          <w:rFonts w:cs="Times New Roman"/>
          <w:b/>
          <w:bCs/>
          <w:sz w:val="28"/>
          <w:szCs w:val="28"/>
        </w:rPr>
        <w:t>муниципальной</w:t>
      </w:r>
      <w:proofErr w:type="spellEnd"/>
      <w:proofErr w:type="gramEnd"/>
      <w:r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bCs/>
          <w:sz w:val="28"/>
          <w:szCs w:val="28"/>
        </w:rPr>
        <w:t>программы</w:t>
      </w:r>
      <w:proofErr w:type="spellEnd"/>
      <w:r>
        <w:rPr>
          <w:rFonts w:cs="Times New Roman"/>
          <w:b/>
          <w:bCs/>
          <w:sz w:val="28"/>
          <w:szCs w:val="28"/>
          <w:lang w:val="ru-RU"/>
        </w:rPr>
        <w:t xml:space="preserve"> по состоянию на 15.1</w:t>
      </w:r>
      <w:r w:rsidR="0023693C">
        <w:rPr>
          <w:rFonts w:cs="Times New Roman"/>
          <w:b/>
          <w:bCs/>
          <w:sz w:val="28"/>
          <w:szCs w:val="28"/>
          <w:lang w:val="ru-RU"/>
        </w:rPr>
        <w:t>1</w:t>
      </w:r>
      <w:r>
        <w:rPr>
          <w:rFonts w:cs="Times New Roman"/>
          <w:b/>
          <w:bCs/>
          <w:sz w:val="28"/>
          <w:szCs w:val="28"/>
          <w:lang w:val="ru-RU"/>
        </w:rPr>
        <w:t>.2018 года</w:t>
      </w:r>
    </w:p>
    <w:p w:rsidR="009A496D" w:rsidRDefault="009A496D" w:rsidP="009A496D">
      <w:pPr>
        <w:pStyle w:val="Standard"/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10447" w:type="dxa"/>
        <w:tblInd w:w="-2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17"/>
        <w:gridCol w:w="6430"/>
      </w:tblGrid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Наименование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proofErr w:type="spellStart"/>
            <w:r>
              <w:rPr>
                <w:rFonts w:cs="Times New Roman"/>
                <w:bCs/>
                <w:sz w:val="28"/>
              </w:rPr>
              <w:t>Муниципальная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Программа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Республики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Мордовия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«</w:t>
            </w:r>
            <w:r>
              <w:rPr>
                <w:rFonts w:cs="Times New Roman"/>
                <w:bCs/>
                <w:sz w:val="28"/>
                <w:lang w:val="ru-RU"/>
              </w:rPr>
              <w:t xml:space="preserve">Обеспечение доступным и комфортным </w:t>
            </w:r>
            <w:proofErr w:type="gramStart"/>
            <w:r>
              <w:rPr>
                <w:rFonts w:cs="Times New Roman"/>
                <w:bCs/>
                <w:sz w:val="28"/>
                <w:lang w:val="ru-RU"/>
              </w:rPr>
              <w:t>жильем  и</w:t>
            </w:r>
            <w:proofErr w:type="gramEnd"/>
            <w:r>
              <w:rPr>
                <w:rFonts w:cs="Times New Roman"/>
                <w:bCs/>
                <w:sz w:val="28"/>
                <w:lang w:val="ru-RU"/>
              </w:rPr>
              <w:t xml:space="preserve"> коммунальными услугами граждан Российской Федерации»</w:t>
            </w:r>
            <w:r>
              <w:rPr>
                <w:rFonts w:cs="Times New Roman"/>
                <w:bCs/>
                <w:sz w:val="28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Основание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для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разработки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75" w:lineRule="atLeast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Постановление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Правительства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Российской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Федерации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30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декабря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201</w:t>
            </w:r>
            <w:r>
              <w:rPr>
                <w:rFonts w:cs="Times New Roman"/>
                <w:sz w:val="28"/>
                <w:szCs w:val="28"/>
                <w:lang w:val="ru-RU"/>
              </w:rPr>
              <w:t>7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>, № 1</w:t>
            </w:r>
            <w:r>
              <w:rPr>
                <w:rFonts w:cs="Times New Roman"/>
                <w:sz w:val="28"/>
                <w:szCs w:val="28"/>
                <w:lang w:val="ru-RU"/>
              </w:rPr>
              <w:t>710</w:t>
            </w:r>
            <w:r>
              <w:rPr>
                <w:rFonts w:cs="Times New Roman"/>
                <w:sz w:val="28"/>
                <w:szCs w:val="28"/>
              </w:rPr>
              <w:t xml:space="preserve"> «О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б утверждении государственной программы Российской Федерации 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bCs/>
                <w:sz w:val="28"/>
              </w:rPr>
              <w:t>«</w:t>
            </w:r>
            <w:r>
              <w:rPr>
                <w:rFonts w:cs="Times New Roman"/>
                <w:bCs/>
                <w:sz w:val="28"/>
                <w:lang w:val="ru-RU"/>
              </w:rPr>
              <w:t>Обеспечение доступным и комфортным жильем  и коммунальными услугами граждан Российской Федерации»</w:t>
            </w:r>
            <w:proofErr w:type="gramStart"/>
            <w:r>
              <w:rPr>
                <w:rFonts w:cs="Times New Roman"/>
                <w:bCs/>
                <w:sz w:val="28"/>
              </w:rPr>
              <w:t>.</w:t>
            </w:r>
            <w:r>
              <w:rPr>
                <w:rFonts w:cs="Times New Roman"/>
                <w:sz w:val="28"/>
                <w:szCs w:val="28"/>
              </w:rPr>
              <w:t xml:space="preserve">   </w:t>
            </w:r>
            <w:proofErr w:type="gramEnd"/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75" w:lineRule="atLeast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Заказчик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75" w:lineRule="atLeast"/>
              <w:jc w:val="both"/>
            </w:pPr>
            <w:proofErr w:type="spellStart"/>
            <w:r>
              <w:rPr>
                <w:rFonts w:cs="Times New Roman"/>
                <w:sz w:val="28"/>
              </w:rPr>
              <w:t>Администрация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Чамзин</w:t>
            </w:r>
            <w:r>
              <w:rPr>
                <w:rFonts w:cs="Times New Roman"/>
                <w:bCs/>
                <w:sz w:val="28"/>
              </w:rPr>
              <w:t>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Разработчик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r>
              <w:rPr>
                <w:rFonts w:cs="Times New Roman"/>
                <w:sz w:val="28"/>
              </w:rPr>
              <w:br/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jc w:val="both"/>
            </w:pPr>
            <w:proofErr w:type="spellStart"/>
            <w:r>
              <w:rPr>
                <w:rFonts w:cs="Times New Roman"/>
                <w:sz w:val="28"/>
              </w:rPr>
              <w:t>Отдел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промышленности</w:t>
            </w:r>
            <w:proofErr w:type="spellEnd"/>
            <w:r>
              <w:rPr>
                <w:rFonts w:cs="Times New Roman"/>
                <w:sz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</w:rPr>
              <w:t xml:space="preserve"> и </w:t>
            </w:r>
            <w:proofErr w:type="spellStart"/>
            <w:proofErr w:type="gramStart"/>
            <w:r>
              <w:rPr>
                <w:rFonts w:cs="Times New Roman"/>
                <w:sz w:val="28"/>
              </w:rPr>
              <w:t>транспорта</w:t>
            </w:r>
            <w:proofErr w:type="spellEnd"/>
            <w:r>
              <w:rPr>
                <w:rFonts w:cs="Times New Roman"/>
                <w:sz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</w:rPr>
              <w:t>Администрации</w:t>
            </w:r>
            <w:proofErr w:type="spellEnd"/>
            <w:proofErr w:type="gram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Чамзин</w:t>
            </w:r>
            <w:r>
              <w:rPr>
                <w:rFonts w:cs="Times New Roman"/>
                <w:bCs/>
                <w:sz w:val="28"/>
              </w:rPr>
              <w:t>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</w:rPr>
              <w:t>.</w:t>
            </w:r>
          </w:p>
          <w:p w:rsidR="009A496D" w:rsidRDefault="009A496D" w:rsidP="00BC779A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proofErr w:type="spellStart"/>
            <w:r>
              <w:rPr>
                <w:rFonts w:cs="Times New Roman"/>
                <w:bCs/>
                <w:sz w:val="28"/>
              </w:rPr>
              <w:t>Администрации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городских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и </w:t>
            </w:r>
            <w:proofErr w:type="spellStart"/>
            <w:r>
              <w:rPr>
                <w:rFonts w:cs="Times New Roman"/>
                <w:bCs/>
                <w:sz w:val="28"/>
              </w:rPr>
              <w:t>сельских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поселений</w:t>
            </w:r>
            <w:proofErr w:type="spellEnd"/>
            <w:r>
              <w:rPr>
                <w:rFonts w:cs="Times New Roman"/>
                <w:bCs/>
                <w:sz w:val="28"/>
              </w:rPr>
              <w:t>.</w:t>
            </w:r>
          </w:p>
          <w:p w:rsidR="009A496D" w:rsidRDefault="009A496D" w:rsidP="00BC779A">
            <w:pPr>
              <w:pStyle w:val="Standard"/>
              <w:snapToGrid w:val="0"/>
              <w:jc w:val="both"/>
              <w:rPr>
                <w:rFonts w:cs="Times New Roman"/>
                <w:bCs/>
                <w:sz w:val="28"/>
              </w:rPr>
            </w:pPr>
            <w:proofErr w:type="spellStart"/>
            <w:r>
              <w:rPr>
                <w:rFonts w:cs="Times New Roman"/>
                <w:bCs/>
                <w:sz w:val="28"/>
              </w:rPr>
              <w:t>Организационный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отдел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Администрации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Исполнители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r>
              <w:rPr>
                <w:rFonts w:cs="Times New Roman"/>
                <w:sz w:val="28"/>
              </w:rPr>
              <w:br/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9A496D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</w:pPr>
            <w:proofErr w:type="spellStart"/>
            <w:r>
              <w:rPr>
                <w:rFonts w:cs="Times New Roman"/>
                <w:sz w:val="28"/>
                <w:szCs w:val="34"/>
              </w:rPr>
              <w:t>Отдел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промышленности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34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34"/>
              </w:rPr>
              <w:t>транспорта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Администрации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</w:t>
            </w:r>
            <w:r>
              <w:rPr>
                <w:rFonts w:cs="Times New Roman"/>
                <w:bCs/>
                <w:sz w:val="28"/>
                <w:szCs w:val="34"/>
              </w:rPr>
              <w:t>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>;</w:t>
            </w:r>
          </w:p>
          <w:p w:rsidR="009A496D" w:rsidRDefault="009A496D" w:rsidP="00BC779A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  <w:rPr>
                <w:rFonts w:cs="Times New Roman"/>
                <w:bCs/>
                <w:sz w:val="28"/>
                <w:szCs w:val="34"/>
              </w:rPr>
            </w:pP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организационный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отдел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Администрации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районаАдминистрации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>;</w:t>
            </w:r>
          </w:p>
          <w:p w:rsidR="009A496D" w:rsidRDefault="009A496D" w:rsidP="00BC779A">
            <w:pPr>
              <w:pStyle w:val="Standard"/>
              <w:numPr>
                <w:ilvl w:val="0"/>
                <w:numId w:val="1"/>
              </w:numPr>
              <w:tabs>
                <w:tab w:val="left" w:pos="360"/>
              </w:tabs>
              <w:snapToGrid w:val="0"/>
              <w:jc w:val="both"/>
            </w:pPr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Администрации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городских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и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сельских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поселений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муниципального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района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(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по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8"/>
                <w:szCs w:val="34"/>
              </w:rPr>
              <w:t>согласованию</w:t>
            </w:r>
            <w:proofErr w:type="spellEnd"/>
            <w:r>
              <w:rPr>
                <w:rFonts w:cs="Times New Roman"/>
                <w:bCs/>
                <w:sz w:val="28"/>
                <w:szCs w:val="34"/>
              </w:rPr>
              <w:t>).</w:t>
            </w: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Цели</w:t>
            </w:r>
            <w:proofErr w:type="spellEnd"/>
            <w:r>
              <w:rPr>
                <w:rFonts w:cs="Times New Roman"/>
                <w:sz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</w:rPr>
              <w:t>задачи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cs="Times New Roman"/>
                <w:sz w:val="28"/>
                <w:szCs w:val="28"/>
                <w:u w:val="single"/>
              </w:rPr>
              <w:t>Целями</w:t>
            </w:r>
            <w:proofErr w:type="spellEnd"/>
            <w:r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u w:val="single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u w:val="single"/>
              </w:rPr>
              <w:t>являются</w:t>
            </w:r>
            <w:proofErr w:type="spellEnd"/>
            <w:r>
              <w:rPr>
                <w:rFonts w:cs="Times New Roman"/>
                <w:sz w:val="28"/>
                <w:szCs w:val="28"/>
                <w:u w:val="single"/>
              </w:rPr>
              <w:t>: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комплексное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решение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вопросов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устойчивого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развития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формирование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территории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муниципального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рынка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доступного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стандартного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отвечающего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требованиям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энергоэффективности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экологичности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cs="Times New Roman"/>
                <w:sz w:val="28"/>
                <w:szCs w:val="28"/>
                <w:u w:val="single"/>
              </w:rPr>
              <w:t>Задачи</w:t>
            </w:r>
            <w:proofErr w:type="spellEnd"/>
            <w:r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  <w:u w:val="single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28"/>
                <w:u w:val="single"/>
              </w:rPr>
              <w:t>: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создание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стимулирования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инвестиционной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активности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строительстве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lastRenderedPageBreak/>
              <w:t>создание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ежегодного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роста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объемов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ввода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стандартного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повышение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уровня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населения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путем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ежегодного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наращивания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объемов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развития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финансово-кредитных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институтов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рынка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создание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снижения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административных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барьеров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строительстве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9A496D" w:rsidRDefault="009A496D" w:rsidP="00BC779A">
            <w:pPr>
              <w:pStyle w:val="Standard"/>
              <w:jc w:val="both"/>
              <w:rPr>
                <w:rFonts w:cs="Times New Roman"/>
                <w:b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 xml:space="preserve">В </w:t>
            </w:r>
            <w:proofErr w:type="spellStart"/>
            <w:r>
              <w:rPr>
                <w:rFonts w:cs="Times New Roman"/>
                <w:b/>
                <w:bCs/>
                <w:sz w:val="28"/>
              </w:rPr>
              <w:t>экономике</w:t>
            </w:r>
            <w:proofErr w:type="spellEnd"/>
            <w:r>
              <w:rPr>
                <w:rFonts w:cs="Times New Roman"/>
                <w:b/>
                <w:bCs/>
                <w:sz w:val="28"/>
              </w:rPr>
              <w:t>:</w:t>
            </w:r>
          </w:p>
          <w:p w:rsidR="009A496D" w:rsidRDefault="009A496D" w:rsidP="00BC779A">
            <w:pPr>
              <w:pStyle w:val="Standard"/>
              <w:jc w:val="both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содействие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экономическому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развитию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района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за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счёт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развития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предприятий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строительной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отрасли</w:t>
            </w:r>
            <w:proofErr w:type="spellEnd"/>
            <w:r>
              <w:rPr>
                <w:rFonts w:cs="Times New Roman"/>
                <w:sz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</w:rPr>
              <w:t>строительных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материалов</w:t>
            </w:r>
            <w:proofErr w:type="spellEnd"/>
            <w:r>
              <w:rPr>
                <w:rFonts w:cs="Times New Roman"/>
                <w:sz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</w:rPr>
              <w:t>занятости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населения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на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объектах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</w:rPr>
              <w:t xml:space="preserve"> и  </w:t>
            </w:r>
            <w:proofErr w:type="spellStart"/>
            <w:r>
              <w:rPr>
                <w:rFonts w:cs="Times New Roman"/>
                <w:sz w:val="28"/>
              </w:rPr>
              <w:t>предприятиях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стройиндустрии</w:t>
            </w:r>
            <w:proofErr w:type="spellEnd"/>
            <w:r>
              <w:rPr>
                <w:rFonts w:cs="Times New Roman"/>
                <w:sz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</w:rPr>
              <w:t>улучшению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жилищной</w:t>
            </w:r>
            <w:proofErr w:type="spellEnd"/>
            <w:r>
              <w:rPr>
                <w:rFonts w:cs="Times New Roman"/>
                <w:sz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</w:rPr>
              <w:t>социальной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инфраструктуры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населённых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пунктов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района</w:t>
            </w:r>
            <w:proofErr w:type="spellEnd"/>
            <w:r>
              <w:rPr>
                <w:rFonts w:cs="Times New Roman"/>
                <w:sz w:val="28"/>
              </w:rPr>
              <w:t>.</w:t>
            </w:r>
          </w:p>
          <w:p w:rsidR="009A496D" w:rsidRDefault="009A496D" w:rsidP="00BC779A">
            <w:pPr>
              <w:pStyle w:val="Standard"/>
              <w:jc w:val="both"/>
              <w:rPr>
                <w:rFonts w:cs="Times New Roman"/>
                <w:sz w:val="28"/>
              </w:rPr>
            </w:pP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lastRenderedPageBreak/>
              <w:t>Целевые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показатели</w:t>
            </w:r>
            <w:proofErr w:type="spellEnd"/>
            <w:r>
              <w:rPr>
                <w:rFonts w:cs="Times New Roman"/>
                <w:sz w:val="28"/>
              </w:rPr>
              <w:t xml:space="preserve"> (</w:t>
            </w:r>
            <w:proofErr w:type="spellStart"/>
            <w:r>
              <w:rPr>
                <w:rFonts w:cs="Times New Roman"/>
                <w:sz w:val="28"/>
              </w:rPr>
              <w:t>индикаторы</w:t>
            </w:r>
            <w:proofErr w:type="spellEnd"/>
            <w:r>
              <w:rPr>
                <w:rFonts w:cs="Times New Roman"/>
                <w:sz w:val="28"/>
              </w:rPr>
              <w:t xml:space="preserve">) </w:t>
            </w:r>
            <w:proofErr w:type="spellStart"/>
            <w:r>
              <w:rPr>
                <w:rFonts w:cs="Times New Roman"/>
                <w:sz w:val="28"/>
              </w:rPr>
              <w:t>эффективности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реализации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Увеличение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объема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ввода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cs="Times New Roman"/>
                <w:sz w:val="28"/>
                <w:szCs w:val="28"/>
              </w:rPr>
              <w:t>с  3,549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общей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площади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2010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14,5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общей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площади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рост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населения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 25,5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метра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человека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2009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0,45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человека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ежегодное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увеличение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доли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семей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которым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доступно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приобретение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соответствующего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стандартам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с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помощью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собственных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заемных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2 %;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молодых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семей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улучшивших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(в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использованием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ипотечных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кредитов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займов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оказании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содействия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федерального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республиканского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местных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бюджетов</w:t>
            </w:r>
            <w:proofErr w:type="spellEnd"/>
            <w:r>
              <w:rPr>
                <w:rFonts w:cs="Times New Roman"/>
                <w:sz w:val="28"/>
                <w:szCs w:val="28"/>
              </w:rPr>
              <w:t>: 201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>-202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– </w:t>
            </w:r>
            <w:r>
              <w:rPr>
                <w:rFonts w:cs="Times New Roman"/>
                <w:sz w:val="28"/>
                <w:szCs w:val="28"/>
                <w:lang w:val="ru-RU"/>
              </w:rPr>
              <w:t>281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сем</w:t>
            </w:r>
            <w:r>
              <w:rPr>
                <w:rFonts w:cs="Times New Roman"/>
                <w:sz w:val="28"/>
                <w:szCs w:val="28"/>
                <w:lang w:val="ru-RU"/>
              </w:rPr>
              <w:t>ья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состоящих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учете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качестве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нуждающихся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начало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>);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имеющих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реализовавших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своевременно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право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начало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>);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благоустроенными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договорам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найма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специализированного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(в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>);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благоустроенными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lastRenderedPageBreak/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договорам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социального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найма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(в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>);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доля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благоустроенными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специализированного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фонда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договорам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найма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специализированных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к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общей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численности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детей-сирот,имеющих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право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благоустроенными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lastRenderedPageBreak/>
              <w:t>Основные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r>
              <w:rPr>
                <w:rFonts w:cs="Times New Roman"/>
                <w:sz w:val="28"/>
              </w:rPr>
              <w:br/>
            </w:r>
            <w:proofErr w:type="spellStart"/>
            <w:r>
              <w:rPr>
                <w:rFonts w:cs="Times New Roman"/>
                <w:sz w:val="28"/>
              </w:rPr>
              <w:t>мероприятия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r>
              <w:rPr>
                <w:rFonts w:cs="Times New Roman"/>
                <w:sz w:val="28"/>
              </w:rPr>
              <w:br/>
            </w:r>
            <w:proofErr w:type="spellStart"/>
            <w:r>
              <w:rPr>
                <w:rFonts w:cs="Times New Roman"/>
                <w:sz w:val="28"/>
              </w:rPr>
              <w:t>программы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jc w:val="both"/>
            </w:pPr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реализуется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через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план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мероприятий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развитию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городских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34"/>
              </w:rPr>
              <w:t>сельских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сельских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территорий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Чамзинском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районе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на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2015-202</w:t>
            </w:r>
            <w:r>
              <w:rPr>
                <w:rFonts w:cs="Times New Roman"/>
                <w:sz w:val="28"/>
                <w:szCs w:val="34"/>
                <w:lang w:val="ru-RU"/>
              </w:rPr>
              <w:t>5</w:t>
            </w:r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годы</w:t>
            </w:r>
            <w:proofErr w:type="spellEnd"/>
            <w:r>
              <w:rPr>
                <w:rFonts w:cs="Times New Roman"/>
                <w:sz w:val="28"/>
                <w:szCs w:val="34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Сроки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реализации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  <w:lang w:val="ru-RU"/>
              </w:rPr>
              <w:t>Основного мероприятия «</w:t>
            </w:r>
            <w:proofErr w:type="spellStart"/>
            <w:r>
              <w:rPr>
                <w:rFonts w:cs="Times New Roman"/>
                <w:sz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жильем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молодых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семей</w:t>
            </w:r>
            <w:proofErr w:type="spellEnd"/>
            <w:r>
              <w:rPr>
                <w:rFonts w:cs="Times New Roman"/>
                <w:sz w:val="28"/>
                <w:lang w:val="ru-RU"/>
              </w:rPr>
              <w:t>»</w:t>
            </w:r>
            <w:r>
              <w:rPr>
                <w:rFonts w:cs="Times New Roman"/>
                <w:sz w:val="28"/>
              </w:rPr>
              <w:t xml:space="preserve"> 2015 – 202</w:t>
            </w:r>
            <w:r>
              <w:rPr>
                <w:rFonts w:cs="Times New Roman"/>
                <w:sz w:val="28"/>
                <w:lang w:val="ru-RU"/>
              </w:rPr>
              <w:t>5</w:t>
            </w:r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годы</w:t>
            </w:r>
            <w:proofErr w:type="spellEnd"/>
            <w:r>
              <w:rPr>
                <w:rFonts w:cs="Times New Roman"/>
                <w:sz w:val="28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spacing w:line="210" w:lineRule="atLeast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подпрограммы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r>
              <w:rPr>
                <w:rFonts w:cs="Times New Roman"/>
                <w:sz w:val="28"/>
                <w:lang w:val="ru-RU"/>
              </w:rPr>
              <w:t>«</w:t>
            </w:r>
            <w:proofErr w:type="spellStart"/>
            <w:r>
              <w:rPr>
                <w:rFonts w:cs="Times New Roman"/>
                <w:sz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жилыми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</w:rPr>
              <w:t>детей</w:t>
            </w:r>
            <w:proofErr w:type="spellEnd"/>
            <w:r>
              <w:rPr>
                <w:rFonts w:cs="Times New Roman"/>
                <w:sz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</w:rPr>
              <w:t>оставшихся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без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попечения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родителей</w:t>
            </w:r>
            <w:proofErr w:type="spellEnd"/>
            <w:r>
              <w:rPr>
                <w:rFonts w:cs="Times New Roman"/>
                <w:sz w:val="28"/>
              </w:rPr>
              <w:t xml:space="preserve">, а </w:t>
            </w:r>
            <w:proofErr w:type="spellStart"/>
            <w:r>
              <w:rPr>
                <w:rFonts w:cs="Times New Roman"/>
                <w:sz w:val="28"/>
              </w:rPr>
              <w:t>также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лиц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из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их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числа</w:t>
            </w:r>
            <w:proofErr w:type="spellEnd"/>
            <w:r>
              <w:rPr>
                <w:rFonts w:cs="Times New Roman"/>
                <w:sz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</w:rPr>
              <w:t>Чамзинском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муниципальном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районе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lang w:val="ru-RU"/>
              </w:rPr>
              <w:t>»</w:t>
            </w:r>
            <w:r>
              <w:rPr>
                <w:rFonts w:cs="Times New Roman"/>
                <w:sz w:val="28"/>
              </w:rPr>
              <w:t xml:space="preserve"> 2017-202</w:t>
            </w:r>
            <w:r>
              <w:rPr>
                <w:rFonts w:cs="Times New Roman"/>
                <w:sz w:val="28"/>
                <w:lang w:val="ru-RU"/>
              </w:rPr>
              <w:t>5</w:t>
            </w:r>
            <w:r>
              <w:rPr>
                <w:rFonts w:cs="Times New Roman"/>
                <w:sz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</w:rPr>
              <w:t>годы</w:t>
            </w:r>
            <w:proofErr w:type="spellEnd"/>
            <w:r>
              <w:rPr>
                <w:rFonts w:cs="Times New Roman"/>
                <w:sz w:val="28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spacing w:line="210" w:lineRule="atLeast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Перечень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подпрограмм</w:t>
            </w:r>
            <w:proofErr w:type="spellEnd"/>
          </w:p>
        </w:tc>
        <w:tc>
          <w:tcPr>
            <w:tcW w:w="6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2"/>
              <w:overflowPunct/>
              <w:autoSpaceDE/>
              <w:snapToGrid w:val="0"/>
              <w:spacing w:line="210" w:lineRule="atLeast"/>
              <w:ind w:firstLine="290"/>
              <w:textAlignment w:val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ru-RU"/>
              </w:rPr>
              <w:t>Основное мероприятие</w:t>
            </w:r>
            <w:r>
              <w:rPr>
                <w:rFonts w:cs="Times New Roman"/>
                <w:szCs w:val="28"/>
              </w:rPr>
              <w:t xml:space="preserve"> «</w:t>
            </w:r>
            <w:proofErr w:type="spellStart"/>
            <w:r>
              <w:rPr>
                <w:rFonts w:cs="Times New Roman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жильем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молодых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семей</w:t>
            </w:r>
            <w:proofErr w:type="spellEnd"/>
            <w:r>
              <w:rPr>
                <w:rFonts w:cs="Times New Roman"/>
                <w:szCs w:val="28"/>
              </w:rPr>
              <w:t xml:space="preserve">» - </w:t>
            </w:r>
            <w:proofErr w:type="spellStart"/>
            <w:r>
              <w:rPr>
                <w:rFonts w:cs="Times New Roman"/>
                <w:szCs w:val="28"/>
              </w:rPr>
              <w:t>приложение</w:t>
            </w:r>
            <w:proofErr w:type="spellEnd"/>
            <w:r>
              <w:rPr>
                <w:rFonts w:cs="Times New Roman"/>
                <w:szCs w:val="28"/>
              </w:rPr>
              <w:t xml:space="preserve"> №1 к </w:t>
            </w:r>
            <w:proofErr w:type="spellStart"/>
            <w:r>
              <w:rPr>
                <w:rFonts w:cs="Times New Roman"/>
                <w:szCs w:val="28"/>
              </w:rPr>
              <w:t>программе</w:t>
            </w:r>
            <w:proofErr w:type="spellEnd"/>
            <w:r>
              <w:rPr>
                <w:rFonts w:cs="Times New Roman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spacing w:line="210" w:lineRule="atLeast"/>
              <w:ind w:firstLine="290"/>
              <w:textAlignment w:val="auto"/>
            </w:pPr>
            <w:proofErr w:type="spellStart"/>
            <w:r>
              <w:rPr>
                <w:rFonts w:cs="Times New Roman"/>
                <w:sz w:val="28"/>
                <w:szCs w:val="28"/>
              </w:rPr>
              <w:t>подпрограмма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оставшихся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без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попечения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родителей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а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также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лиц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муниципальном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>" 2017-202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приложение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№2 к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программе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</w:rPr>
            </w:pPr>
            <w:proofErr w:type="spellStart"/>
            <w:r>
              <w:rPr>
                <w:rFonts w:cs="Times New Roman"/>
                <w:sz w:val="28"/>
              </w:rPr>
              <w:t>Источник</w:t>
            </w:r>
            <w:proofErr w:type="spellEnd"/>
            <w:r>
              <w:rPr>
                <w:rFonts w:cs="Times New Roman"/>
                <w:sz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</w:rPr>
              <w:t>объем</w:t>
            </w:r>
            <w:proofErr w:type="spellEnd"/>
            <w:r>
              <w:rPr>
                <w:rFonts w:cs="Times New Roman"/>
                <w:sz w:val="28"/>
              </w:rPr>
              <w:t xml:space="preserve"> </w:t>
            </w:r>
            <w:r>
              <w:rPr>
                <w:rFonts w:cs="Times New Roman"/>
                <w:sz w:val="28"/>
              </w:rPr>
              <w:br/>
            </w:r>
            <w:proofErr w:type="spellStart"/>
            <w:r>
              <w:rPr>
                <w:rFonts w:cs="Times New Roman"/>
                <w:sz w:val="28"/>
              </w:rPr>
              <w:t>финансирования</w:t>
            </w:r>
            <w:proofErr w:type="spellEnd"/>
          </w:p>
        </w:tc>
        <w:tc>
          <w:tcPr>
            <w:tcW w:w="6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Объем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финансирования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составляет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– 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633 918,593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 w:rsidR="00613F50">
              <w:rPr>
                <w:rFonts w:cs="Times New Roman"/>
                <w:sz w:val="28"/>
                <w:szCs w:val="28"/>
                <w:lang w:val="ru-RU"/>
              </w:rPr>
              <w:t>и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федерального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республиканского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- </w:t>
            </w: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  <w:r>
              <w:rPr>
                <w:rFonts w:cs="Times New Roman"/>
                <w:sz w:val="28"/>
                <w:szCs w:val="28"/>
              </w:rPr>
              <w:t>2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139</w:t>
            </w:r>
            <w:r>
              <w:rPr>
                <w:rFonts w:cs="Times New Roman"/>
                <w:sz w:val="28"/>
                <w:szCs w:val="28"/>
              </w:rPr>
              <w:t>,</w:t>
            </w:r>
            <w:r>
              <w:rPr>
                <w:rFonts w:cs="Times New Roman"/>
                <w:sz w:val="28"/>
                <w:szCs w:val="28"/>
                <w:lang w:val="ru-RU"/>
              </w:rPr>
              <w:t>4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14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муниципального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- 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6</w:t>
            </w:r>
            <w:r>
              <w:rPr>
                <w:rFonts w:cs="Times New Roman"/>
                <w:sz w:val="28"/>
                <w:szCs w:val="28"/>
              </w:rPr>
              <w:t> 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1</w:t>
            </w:r>
            <w:r>
              <w:rPr>
                <w:rFonts w:cs="Times New Roman"/>
                <w:sz w:val="28"/>
                <w:szCs w:val="28"/>
                <w:lang w:val="ru-RU"/>
              </w:rPr>
              <w:t>9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3</w:t>
            </w:r>
            <w:r>
              <w:rPr>
                <w:rFonts w:cs="Times New Roman"/>
                <w:sz w:val="28"/>
                <w:szCs w:val="28"/>
                <w:lang w:val="ru-RU"/>
              </w:rPr>
              <w:t>,6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24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 w:rsidR="00613F50">
              <w:rPr>
                <w:rFonts w:cs="Times New Roman"/>
                <w:sz w:val="28"/>
                <w:szCs w:val="28"/>
                <w:lang w:val="ru-RU"/>
              </w:rPr>
              <w:t>и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счёт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внебюджетных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источников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- </w:t>
            </w:r>
            <w:r>
              <w:rPr>
                <w:rFonts w:cs="Times New Roman"/>
                <w:sz w:val="28"/>
                <w:szCs w:val="28"/>
                <w:lang w:val="ru-RU"/>
              </w:rPr>
              <w:t>4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02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8</w:t>
            </w:r>
            <w:r>
              <w:rPr>
                <w:rFonts w:cs="Times New Roman"/>
                <w:sz w:val="28"/>
                <w:szCs w:val="28"/>
              </w:rPr>
              <w:t>5,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555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>:</w:t>
            </w:r>
          </w:p>
          <w:p w:rsidR="009A496D" w:rsidRDefault="009A496D" w:rsidP="00BC779A">
            <w:pPr>
              <w:pStyle w:val="Standard"/>
              <w:snapToGrid w:val="0"/>
              <w:jc w:val="both"/>
            </w:pP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основному мероприятию</w:t>
            </w:r>
            <w:r>
              <w:rPr>
                <w:rFonts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молодых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семей</w:t>
            </w:r>
            <w:proofErr w:type="spellEnd"/>
            <w:r>
              <w:rPr>
                <w:rFonts w:cs="Times New Roman"/>
                <w:sz w:val="28"/>
                <w:szCs w:val="28"/>
              </w:rPr>
              <w:t>" -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619</w:t>
            </w:r>
            <w:r>
              <w:rPr>
                <w:rFonts w:cs="Times New Roman"/>
                <w:sz w:val="28"/>
                <w:szCs w:val="28"/>
              </w:rPr>
              <w:t> 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362</w:t>
            </w:r>
            <w:r>
              <w:rPr>
                <w:rFonts w:cs="Times New Roman"/>
                <w:sz w:val="28"/>
                <w:szCs w:val="28"/>
                <w:lang w:val="ru-RU"/>
              </w:rPr>
              <w:t>,3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93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 w:rsidR="00613F50">
              <w:rPr>
                <w:rFonts w:cs="Times New Roman"/>
                <w:sz w:val="28"/>
                <w:szCs w:val="28"/>
                <w:lang w:val="ru-RU"/>
              </w:rPr>
              <w:t>и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федерального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республиканского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- 2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1</w:t>
            </w:r>
            <w:r>
              <w:rPr>
                <w:rFonts w:cs="Times New Roman"/>
                <w:sz w:val="28"/>
                <w:szCs w:val="28"/>
                <w:lang w:val="ru-RU"/>
              </w:rPr>
              <w:t>0 5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83</w:t>
            </w:r>
            <w:r>
              <w:rPr>
                <w:rFonts w:cs="Times New Roman"/>
                <w:sz w:val="28"/>
                <w:szCs w:val="28"/>
                <w:lang w:val="ru-RU"/>
              </w:rPr>
              <w:t>,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214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муниципального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– 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6 193,624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 w:rsidR="00613F50">
              <w:rPr>
                <w:rFonts w:cs="Times New Roman"/>
                <w:sz w:val="28"/>
                <w:szCs w:val="28"/>
                <w:lang w:val="ru-RU"/>
              </w:rPr>
              <w:t>и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счёт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lastRenderedPageBreak/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внебюджетных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источников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– 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402 585,555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F4577E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подпрограмме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оставшихся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без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попечения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родителей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а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также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лиц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муниципальном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>" -</w:t>
            </w: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4</w:t>
            </w:r>
            <w:r>
              <w:rPr>
                <w:rFonts w:cs="Times New Roman"/>
                <w:sz w:val="28"/>
                <w:szCs w:val="28"/>
                <w:lang w:val="ru-RU"/>
              </w:rPr>
              <w:t> 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556</w:t>
            </w:r>
            <w:r>
              <w:rPr>
                <w:rFonts w:cs="Times New Roman"/>
                <w:sz w:val="28"/>
                <w:szCs w:val="28"/>
                <w:lang w:val="ru-RU"/>
              </w:rPr>
              <w:t>,</w:t>
            </w:r>
            <w:r w:rsidR="00613F50">
              <w:rPr>
                <w:rFonts w:cs="Times New Roman"/>
                <w:sz w:val="28"/>
                <w:szCs w:val="28"/>
                <w:lang w:val="ru-RU"/>
              </w:rPr>
              <w:t>2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 w:rsidR="00F4577E">
              <w:rPr>
                <w:rFonts w:cs="Times New Roman"/>
                <w:sz w:val="28"/>
                <w:szCs w:val="28"/>
                <w:lang w:val="ru-RU"/>
              </w:rPr>
              <w:t>и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том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республиканского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-</w:t>
            </w: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  <w:r w:rsidR="00F4577E">
              <w:rPr>
                <w:rFonts w:cs="Times New Roman"/>
                <w:sz w:val="28"/>
                <w:szCs w:val="28"/>
                <w:lang w:val="ru-RU"/>
              </w:rPr>
              <w:t>4 556,2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тысяч</w:t>
            </w:r>
            <w:proofErr w:type="spellEnd"/>
            <w:r w:rsidR="00F4577E">
              <w:rPr>
                <w:rFonts w:cs="Times New Roman"/>
                <w:sz w:val="28"/>
                <w:szCs w:val="28"/>
                <w:lang w:val="ru-RU"/>
              </w:rPr>
              <w:t>и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рублей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TableContents"/>
              <w:snapToGrid w:val="0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lastRenderedPageBreak/>
              <w:t>Ожидаемые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результаты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показатели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социально-экономической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эффективности</w:t>
            </w:r>
            <w:proofErr w:type="spellEnd"/>
          </w:p>
        </w:tc>
        <w:tc>
          <w:tcPr>
            <w:tcW w:w="6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Реализация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должна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обеспечить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достижение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следующих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показателей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сравнению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 2009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годом</w:t>
            </w:r>
            <w:proofErr w:type="spellEnd"/>
            <w:r>
              <w:rPr>
                <w:rFonts w:cs="Times New Roman"/>
                <w:sz w:val="28"/>
                <w:szCs w:val="28"/>
              </w:rPr>
              <w:t>):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улучшение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населения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рост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 25,5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человека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45,0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метра</w:t>
            </w:r>
            <w:proofErr w:type="spellEnd"/>
            <w:r>
              <w:rPr>
                <w:rFonts w:cs="Times New Roman"/>
                <w:sz w:val="28"/>
                <w:szCs w:val="28"/>
              </w:rPr>
              <w:t>);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эффективное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целенаправленное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использование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финансовых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федерального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республиканского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местных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интересах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стимулирования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спроса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предложения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рынке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290"/>
              <w:jc w:val="both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увеличение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объема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ввода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 3,549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общей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площади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2010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14,5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увеличение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объема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ввода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малоэтажного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3,549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общей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площади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2010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14,5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достижение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годового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объема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ввода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стандартного жилья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10,0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кв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метров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содействие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2015-202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ru-RU"/>
              </w:rPr>
              <w:t>281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молод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>ой семье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снижение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доли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ветхого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аварийного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0,5 % к 202</w:t>
            </w:r>
            <w:r>
              <w:rPr>
                <w:rFonts w:cs="Times New Roman"/>
                <w:sz w:val="28"/>
                <w:szCs w:val="28"/>
                <w:lang w:val="ru-RU"/>
              </w:rPr>
              <w:t>5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году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улучшение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жилищных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военнослужащих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лиц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уволенных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военной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службы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вынужденных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переселенцев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других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групп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населения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жильем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которых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осуществляется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федерального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бюджета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сокращение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сроков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домов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счет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снижения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административных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барьеров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повышение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качества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жилья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создание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условий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для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улучшения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демографической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ситуации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развитие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строительных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предприятий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организаций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повышение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квалификации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кадров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строительной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отрасли</w:t>
            </w:r>
            <w:proofErr w:type="spellEnd"/>
            <w:r>
              <w:rPr>
                <w:rFonts w:cs="Times New Roman"/>
                <w:sz w:val="28"/>
                <w:szCs w:val="28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ind w:firstLine="1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снижение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социальной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напряженности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части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обеспечения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благоустроенными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жилыми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помещениями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детей-сирот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детей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оставшихся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без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попечения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родителей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а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также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лиц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их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числа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</w:tc>
        <w:bookmarkStart w:id="0" w:name="_GoBack"/>
        <w:bookmarkEnd w:id="0"/>
      </w:tr>
      <w:tr w:rsidR="009A496D" w:rsidTr="00BC779A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lastRenderedPageBreak/>
              <w:t>Анализ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рисков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proofErr w:type="gramStart"/>
            <w:r>
              <w:rPr>
                <w:rFonts w:cs="Times New Roman"/>
                <w:sz w:val="28"/>
                <w:szCs w:val="34"/>
              </w:rPr>
              <w:t xml:space="preserve">.  </w:t>
            </w:r>
            <w:proofErr w:type="gramEnd"/>
          </w:p>
        </w:tc>
        <w:tc>
          <w:tcPr>
            <w:tcW w:w="6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t>Основными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рисками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являются</w:t>
            </w:r>
            <w:proofErr w:type="spellEnd"/>
            <w:r>
              <w:rPr>
                <w:rFonts w:cs="Times New Roman"/>
                <w:sz w:val="28"/>
                <w:szCs w:val="34"/>
              </w:rPr>
              <w:t>:</w:t>
            </w:r>
          </w:p>
          <w:p w:rsidR="009A496D" w:rsidRDefault="009A496D" w:rsidP="00BC779A">
            <w:pPr>
              <w:pStyle w:val="Standard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риски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не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достижения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конечных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результатов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>;</w:t>
            </w:r>
          </w:p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r>
              <w:rPr>
                <w:rFonts w:cs="Times New Roman"/>
                <w:sz w:val="28"/>
                <w:szCs w:val="34"/>
              </w:rPr>
              <w:t xml:space="preserve">-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риски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недофинансирования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>.</w:t>
            </w:r>
          </w:p>
          <w:p w:rsidR="009A496D" w:rsidRDefault="009A496D" w:rsidP="00BC779A">
            <w:pPr>
              <w:pStyle w:val="Standard"/>
              <w:snapToGrid w:val="0"/>
              <w:jc w:val="both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t>Анализ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рисков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принятие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мер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управлению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ими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осуществляет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ответственный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исполнитель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в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процессе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t>Методика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оценки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эффективности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</w:p>
          <w:p w:rsidR="009A496D" w:rsidRDefault="009A496D" w:rsidP="00BC779A">
            <w:pPr>
              <w:pStyle w:val="Standard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t>муниципальной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>.</w:t>
            </w:r>
          </w:p>
        </w:tc>
        <w:tc>
          <w:tcPr>
            <w:tcW w:w="6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t>Методика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оценки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эффективности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представляет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собой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алгоритм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оценки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фактической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эффективности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процессе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итогам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>.</w:t>
            </w:r>
          </w:p>
        </w:tc>
      </w:tr>
      <w:tr w:rsidR="009A496D" w:rsidTr="00BC779A"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  <w:rPr>
                <w:rFonts w:cs="Times New Roman"/>
                <w:sz w:val="28"/>
                <w:szCs w:val="34"/>
              </w:rPr>
            </w:pPr>
            <w:proofErr w:type="spellStart"/>
            <w:r>
              <w:rPr>
                <w:rFonts w:cs="Times New Roman"/>
                <w:sz w:val="28"/>
                <w:szCs w:val="34"/>
              </w:rPr>
              <w:t>Механизм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34"/>
              </w:rPr>
              <w:t>контроль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за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ходом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выполнения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её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основных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мероприятий</w:t>
            </w:r>
            <w:proofErr w:type="spellEnd"/>
          </w:p>
        </w:tc>
        <w:tc>
          <w:tcPr>
            <w:tcW w:w="6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496D" w:rsidRDefault="009A496D" w:rsidP="00BC779A">
            <w:pPr>
              <w:pStyle w:val="Standard"/>
              <w:snapToGrid w:val="0"/>
            </w:pPr>
            <w:r>
              <w:rPr>
                <w:rFonts w:cs="Times New Roman"/>
                <w:sz w:val="28"/>
                <w:szCs w:val="34"/>
              </w:rPr>
              <w:t xml:space="preserve">     </w:t>
            </w:r>
            <w:proofErr w:type="spellStart"/>
            <w:r>
              <w:rPr>
                <w:rFonts w:cs="Times New Roman"/>
                <w:sz w:val="28"/>
                <w:szCs w:val="34"/>
              </w:rPr>
              <w:t>Контроль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за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реализацией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осуществляет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заместитель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Главы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Администрации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муниципального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района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34"/>
              </w:rPr>
              <w:t>контроль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за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целевым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использованием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бюджетных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средств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осуществляет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Финансовое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управление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муниципального</w:t>
            </w:r>
            <w:proofErr w:type="spellEnd"/>
            <w:r>
              <w:rPr>
                <w:rFonts w:cs="Times New Roman"/>
                <w:sz w:val="28"/>
                <w:szCs w:val="34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34"/>
              </w:rPr>
              <w:t>района</w:t>
            </w:r>
            <w:proofErr w:type="spellEnd"/>
            <w:r>
              <w:rPr>
                <w:rFonts w:cs="Times New Roman"/>
                <w:sz w:val="28"/>
                <w:szCs w:val="34"/>
              </w:rPr>
              <w:t>.</w:t>
            </w:r>
          </w:p>
          <w:p w:rsidR="009A496D" w:rsidRDefault="009A496D" w:rsidP="00BC779A">
            <w:pPr>
              <w:pStyle w:val="Standard"/>
              <w:snapToGrid w:val="0"/>
            </w:pPr>
            <w:r>
              <w:rPr>
                <w:rFonts w:cs="Times New Roman"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Администрация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Чамзинского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муниципального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района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представляет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срок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до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20 </w:t>
            </w:r>
            <w:proofErr w:type="spellStart"/>
            <w:r>
              <w:rPr>
                <w:rFonts w:cs="Times New Roman"/>
                <w:sz w:val="28"/>
                <w:szCs w:val="28"/>
              </w:rPr>
              <w:t>января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следующего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за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отчетным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Министерство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строительства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sz w:val="28"/>
                <w:szCs w:val="28"/>
              </w:rPr>
              <w:t>архитектуры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Республики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Мордовия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отчеты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о </w:t>
            </w:r>
            <w:proofErr w:type="spellStart"/>
            <w:r>
              <w:rPr>
                <w:rFonts w:cs="Times New Roman"/>
                <w:sz w:val="28"/>
                <w:szCs w:val="28"/>
              </w:rPr>
              <w:t>ходе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реализации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  <w:p w:rsidR="009A496D" w:rsidRDefault="009A496D" w:rsidP="00BC779A">
            <w:pPr>
              <w:pStyle w:val="2"/>
              <w:overflowPunct/>
              <w:autoSpaceDE/>
              <w:snapToGrid w:val="0"/>
              <w:ind w:firstLine="290"/>
              <w:jc w:val="left"/>
              <w:textAlignment w:val="auto"/>
              <w:rPr>
                <w:rFonts w:cs="Times New Roman"/>
                <w:szCs w:val="28"/>
              </w:rPr>
            </w:pPr>
          </w:p>
        </w:tc>
      </w:tr>
    </w:tbl>
    <w:p w:rsidR="009A496D" w:rsidRDefault="009A496D" w:rsidP="009A496D">
      <w:pPr>
        <w:pStyle w:val="Standard"/>
        <w:jc w:val="center"/>
      </w:pPr>
    </w:p>
    <w:p w:rsidR="009A496D" w:rsidRDefault="009A496D" w:rsidP="009A496D"/>
    <w:p w:rsidR="00350367" w:rsidRDefault="00350367"/>
    <w:sectPr w:rsidR="00350367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B54B36"/>
    <w:multiLevelType w:val="multilevel"/>
    <w:tmpl w:val="2494B1EA"/>
    <w:styleLink w:val="WW8Num3"/>
    <w:lvl w:ilvl="0">
      <w:numFmt w:val="bullet"/>
      <w:lvlText w:val=""/>
      <w:lvlJc w:val="left"/>
      <w:pPr>
        <w:ind w:left="360" w:hanging="360"/>
      </w:pPr>
      <w:rPr>
        <w:rFonts w:ascii="Symbol" w:hAnsi="Symbol"/>
        <w:sz w:val="28"/>
        <w:szCs w:val="2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  <w:sz w:val="28"/>
        <w:szCs w:val="2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  <w:sz w:val="28"/>
        <w:szCs w:val="2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  <w:sz w:val="28"/>
        <w:szCs w:val="2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  <w:sz w:val="28"/>
        <w:szCs w:val="2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sz w:val="28"/>
        <w:szCs w:val="2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  <w:sz w:val="28"/>
        <w:szCs w:val="2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  <w:sz w:val="28"/>
        <w:szCs w:val="2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6D"/>
    <w:rsid w:val="0023693C"/>
    <w:rsid w:val="00350367"/>
    <w:rsid w:val="00613F50"/>
    <w:rsid w:val="009A496D"/>
    <w:rsid w:val="00F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CEA53B-4364-4301-BBDF-4F1EC4A1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A49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">
    <w:name w:val="Body Text 2"/>
    <w:basedOn w:val="Standard"/>
    <w:link w:val="20"/>
    <w:rsid w:val="009A496D"/>
    <w:pPr>
      <w:overflowPunct w:val="0"/>
      <w:autoSpaceDE w:val="0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9A496D"/>
    <w:rPr>
      <w:rFonts w:ascii="Times New Roman" w:eastAsia="Andale Sans UI" w:hAnsi="Times New Roman" w:cs="Tahoma"/>
      <w:kern w:val="3"/>
      <w:sz w:val="28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9A496D"/>
    <w:pPr>
      <w:suppressLineNumbers/>
    </w:pPr>
  </w:style>
  <w:style w:type="numbering" w:customStyle="1" w:styleId="WW8Num3">
    <w:name w:val="WW8Num3"/>
    <w:basedOn w:val="a2"/>
    <w:rsid w:val="009A496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MATUSHKINA</dc:creator>
  <cp:keywords/>
  <dc:description/>
  <cp:lastModifiedBy>MATUSHKINA</cp:lastModifiedBy>
  <cp:revision>2</cp:revision>
  <dcterms:created xsi:type="dcterms:W3CDTF">2018-11-15T13:22:00Z</dcterms:created>
  <dcterms:modified xsi:type="dcterms:W3CDTF">2018-11-15T13:44:00Z</dcterms:modified>
</cp:coreProperties>
</file>